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91" w:rsidRPr="0017464D" w:rsidRDefault="004E3691" w:rsidP="004E3691">
      <w:pPr>
        <w:suppressAutoHyphens/>
        <w:spacing w:before="0" w:beforeAutospacing="0" w:after="0" w:afterAutospacing="0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Hlk2964809"/>
      <w:bookmarkStart w:id="1" w:name="_Hlk2994392"/>
      <w:r w:rsidRPr="001746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Самарской области</w:t>
      </w:r>
    </w:p>
    <w:p w:rsidR="004E3691" w:rsidRPr="0017464D" w:rsidRDefault="004E3691" w:rsidP="004E3691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46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государственное автономное профессиональное образовательное учреждение </w:t>
      </w:r>
    </w:p>
    <w:p w:rsidR="004E3691" w:rsidRPr="0017464D" w:rsidRDefault="004E3691" w:rsidP="004E3691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46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Самарской области</w:t>
      </w:r>
    </w:p>
    <w:p w:rsidR="004E3691" w:rsidRPr="0017464D" w:rsidRDefault="004E3691" w:rsidP="004E3691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6"/>
          <w:szCs w:val="20"/>
          <w:lang w:val="ru-RU" w:eastAsia="ru-RU"/>
        </w:rPr>
      </w:pPr>
    </w:p>
    <w:p w:rsidR="004E3691" w:rsidRPr="0017464D" w:rsidRDefault="004E3691" w:rsidP="004E3691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7464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«СТРОИТЕЛЬНО-ЭНЕРГЕТИЧЕСКИЙ КОЛЛЕДЖ </w:t>
      </w:r>
      <w:r w:rsidRPr="0017464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/>
        <w:t xml:space="preserve">(ОБРАЗОВАТЕЛЬНО-ПРОИЗВОДСТВЕННЫЙ КАМПУС)  </w:t>
      </w:r>
    </w:p>
    <w:p w:rsidR="004E3691" w:rsidRPr="0017464D" w:rsidRDefault="004E3691" w:rsidP="004E3691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7464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ИМ. П. МАЧНЕВА»</w:t>
      </w:r>
    </w:p>
    <w:p w:rsidR="004E3691" w:rsidRPr="0017464D" w:rsidRDefault="004E3691" w:rsidP="004E3691">
      <w:pPr>
        <w:widowControl w:val="0"/>
        <w:suppressAutoHyphens/>
        <w:autoSpaceDN w:val="0"/>
        <w:spacing w:before="0" w:beforeAutospacing="0" w:after="0" w:afterAutospacing="0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3691" w:rsidRPr="0017464D" w:rsidRDefault="004E3691" w:rsidP="004E3691">
      <w:pPr>
        <w:widowControl w:val="0"/>
        <w:suppressAutoHyphens/>
        <w:autoSpaceDN w:val="0"/>
        <w:spacing w:before="0" w:beforeAutospacing="0" w:after="0" w:afterAutospacing="0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bookmarkEnd w:id="0"/>
    <w:p w:rsidR="004E3691" w:rsidRPr="0017464D" w:rsidRDefault="004E3691" w:rsidP="004E3691">
      <w:pPr>
        <w:widowControl w:val="0"/>
        <w:suppressAutoHyphens/>
        <w:autoSpaceDN w:val="0"/>
        <w:spacing w:before="0" w:beforeAutospacing="0" w:after="0" w:afterAutospacing="0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bookmarkEnd w:id="1"/>
    <w:p w:rsidR="004E3691" w:rsidRPr="0017464D" w:rsidRDefault="004E3691" w:rsidP="004E3691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4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</w:t>
      </w:r>
    </w:p>
    <w:p w:rsidR="004E3691" w:rsidRPr="0017464D" w:rsidRDefault="004E3691" w:rsidP="004E3691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4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СОГЛАСОВАНО                                             УТВЕРЖДАЮ:   </w:t>
      </w:r>
    </w:p>
    <w:p w:rsidR="004E3691" w:rsidRPr="0017464D" w:rsidRDefault="004E3691" w:rsidP="004E3691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4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Председатель профкома                                            Директор </w:t>
      </w:r>
    </w:p>
    <w:p w:rsidR="004E3691" w:rsidRPr="0017464D" w:rsidRDefault="004E3691" w:rsidP="004E3691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464D">
        <w:rPr>
          <w:rFonts w:ascii="Times New Roman" w:eastAsia="Calibri" w:hAnsi="Times New Roman" w:cs="Times New Roman"/>
          <w:sz w:val="28"/>
          <w:szCs w:val="28"/>
          <w:lang w:val="ru-RU"/>
        </w:rPr>
        <w:t>ГАПОУ «СЭК им. П. Мачнева»                   ГАПОУ «СЭК им. П. Мачнева»</w:t>
      </w:r>
    </w:p>
    <w:p w:rsidR="004E3691" w:rsidRPr="0017464D" w:rsidRDefault="004E3691" w:rsidP="004E3691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4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</w:p>
    <w:p w:rsidR="004E3691" w:rsidRPr="0017464D" w:rsidRDefault="004E3691" w:rsidP="004E3691">
      <w:pPr>
        <w:tabs>
          <w:tab w:val="left" w:pos="5297"/>
        </w:tabs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4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______________А.А. Зим</w:t>
      </w:r>
      <w:r w:rsidR="00401A67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17464D">
        <w:rPr>
          <w:rFonts w:ascii="Times New Roman" w:eastAsia="Calibri" w:hAnsi="Times New Roman" w:cs="Times New Roman"/>
          <w:sz w:val="28"/>
          <w:szCs w:val="28"/>
          <w:lang w:val="ru-RU"/>
        </w:rPr>
        <w:t>рев</w:t>
      </w:r>
      <w:r w:rsidRPr="0017464D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   ____________ В.И. Бочков</w:t>
      </w:r>
    </w:p>
    <w:p w:rsidR="004E3691" w:rsidRPr="0017464D" w:rsidRDefault="004E3691" w:rsidP="004E3691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4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4E3691" w:rsidRPr="0017464D" w:rsidRDefault="004E3691" w:rsidP="004E3691">
      <w:pPr>
        <w:tabs>
          <w:tab w:val="center" w:pos="4678"/>
        </w:tabs>
        <w:spacing w:before="0" w:beforeAutospacing="0" w:after="0" w:afterAutospacing="0"/>
        <w:ind w:left="284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4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«_____»___________2023 г.                          «____»_________2023 г.</w:t>
      </w:r>
    </w:p>
    <w:p w:rsidR="004E3691" w:rsidRPr="0000208E" w:rsidRDefault="004E3691" w:rsidP="004E3691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E3691" w:rsidRPr="0000208E" w:rsidRDefault="004E3691" w:rsidP="004E3691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E3691" w:rsidRPr="0000208E" w:rsidRDefault="004E3691" w:rsidP="004E3691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E3691" w:rsidRPr="004A231A" w:rsidRDefault="004E3691" w:rsidP="004E3691">
      <w:pPr>
        <w:spacing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A23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ИНСТРУКЦИЯ № </w:t>
      </w:r>
      <w:r w:rsidR="004A231A" w:rsidRPr="004A231A">
        <w:rPr>
          <w:rFonts w:ascii="Times New Roman" w:eastAsia="Calibri" w:hAnsi="Times New Roman" w:cs="Times New Roman"/>
          <w:sz w:val="28"/>
          <w:szCs w:val="28"/>
          <w:lang w:val="ru-RU"/>
        </w:rPr>
        <w:t>0</w:t>
      </w:r>
      <w:r w:rsidR="00DC5B06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4A231A">
        <w:rPr>
          <w:rFonts w:ascii="Times New Roman" w:hAnsi="Times New Roman" w:cs="Times New Roman"/>
          <w:sz w:val="28"/>
          <w:szCs w:val="28"/>
          <w:lang w:val="ru-RU"/>
        </w:rPr>
        <w:t xml:space="preserve">5-23 </w:t>
      </w:r>
    </w:p>
    <w:p w:rsidR="004E3691" w:rsidRDefault="004E3691" w:rsidP="004E369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Pr="001746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охране труда для уборщика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746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служебных помещений</w:t>
      </w:r>
    </w:p>
    <w:p w:rsidR="00500FAB" w:rsidRDefault="00500FAB" w:rsidP="004E369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филиала</w:t>
      </w:r>
    </w:p>
    <w:p w:rsidR="00231498" w:rsidRDefault="00231498" w:rsidP="004E369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ГАПОУ «СЭК им. П. Мачнева»</w:t>
      </w:r>
    </w:p>
    <w:p w:rsidR="004E3691" w:rsidRPr="0017464D" w:rsidRDefault="004E3691" w:rsidP="004E3691">
      <w:pPr>
        <w:widowControl w:val="0"/>
        <w:suppressAutoHyphens/>
        <w:spacing w:before="0" w:beforeAutospacing="0" w:after="0" w:afterAutospacing="0"/>
        <w:jc w:val="center"/>
        <w:rPr>
          <w:rFonts w:ascii="Times New Roman" w:eastAsia="SimSun" w:hAnsi="Times New Roman" w:cs="Arial"/>
          <w:kern w:val="2"/>
          <w:sz w:val="24"/>
          <w:szCs w:val="24"/>
          <w:lang w:val="ru-RU" w:eastAsia="hi-IN" w:bidi="hi-IN"/>
        </w:rPr>
      </w:pPr>
      <w:r w:rsidRPr="0017464D">
        <w:rPr>
          <w:rFonts w:ascii="Times New Roman" w:eastAsia="SimSun" w:hAnsi="Times New Roman" w:cs="Arial"/>
          <w:kern w:val="2"/>
          <w:sz w:val="24"/>
          <w:szCs w:val="24"/>
          <w:lang w:val="ru-RU" w:eastAsia="hi-IN" w:bidi="hi-IN"/>
        </w:rPr>
        <w:t>(Разработан на основании ст. ст. 212; 225 ТК РФ.  Пункт 2.1.2.  ГОСТ 12.0.004-2015,</w:t>
      </w:r>
    </w:p>
    <w:p w:rsidR="004E3691" w:rsidRPr="0017464D" w:rsidRDefault="004E3691" w:rsidP="004E3691">
      <w:pPr>
        <w:widowControl w:val="0"/>
        <w:suppressAutoHyphens/>
        <w:spacing w:before="0" w:beforeAutospacing="0" w:after="0" w:afterAutospacing="0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val="ru-RU" w:eastAsia="hi-IN" w:bidi="hi-IN"/>
        </w:rPr>
      </w:pPr>
      <w:r w:rsidRPr="0017464D">
        <w:rPr>
          <w:rFonts w:ascii="Times New Roman" w:eastAsia="SimSun" w:hAnsi="Times New Roman" w:cs="Arial"/>
          <w:kern w:val="2"/>
          <w:sz w:val="24"/>
          <w:szCs w:val="24"/>
          <w:lang w:val="ru-RU" w:eastAsia="hi-IN" w:bidi="hi-IN"/>
        </w:rPr>
        <w:t xml:space="preserve">Приказа Минтруда соцзащиты России от </w:t>
      </w:r>
      <w:r w:rsidRPr="0017464D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29.10.2021 № 772н)</w:t>
      </w:r>
    </w:p>
    <w:p w:rsidR="004E3691" w:rsidRPr="0000208E" w:rsidRDefault="004E3691" w:rsidP="004E3691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4E3691" w:rsidRDefault="004E3691" w:rsidP="004E3691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4E3691" w:rsidRDefault="004E3691" w:rsidP="004E3691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4E3691" w:rsidRDefault="004E3691" w:rsidP="004E3691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401A67" w:rsidRPr="00401A67" w:rsidRDefault="00401A67" w:rsidP="00401A67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1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СОГЛАСОВАНО</w:t>
      </w:r>
    </w:p>
    <w:p w:rsidR="00401A67" w:rsidRPr="00401A67" w:rsidRDefault="00401A67" w:rsidP="00401A67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1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Председатель Совета </w:t>
      </w:r>
    </w:p>
    <w:p w:rsidR="00401A67" w:rsidRPr="00401A67" w:rsidRDefault="00401A67" w:rsidP="00401A67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1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ГАПОУ «СЭК им. П. Мачнева» </w:t>
      </w:r>
    </w:p>
    <w:p w:rsidR="00401A67" w:rsidRPr="00401A67" w:rsidRDefault="00401A67" w:rsidP="00401A67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01A67" w:rsidRPr="00401A67" w:rsidRDefault="00401A67" w:rsidP="00401A67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1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_____________А.Г. Тарасов </w:t>
      </w:r>
    </w:p>
    <w:p w:rsidR="00401A67" w:rsidRPr="00401A67" w:rsidRDefault="00401A67" w:rsidP="00401A67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01A67" w:rsidRPr="00401A67" w:rsidRDefault="00401A67" w:rsidP="00401A67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1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«___»____________2023 г.    </w:t>
      </w:r>
    </w:p>
    <w:p w:rsidR="00401A67" w:rsidRPr="00401A67" w:rsidRDefault="00401A67" w:rsidP="00401A6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1A67" w:rsidRPr="00401A67" w:rsidRDefault="00401A67" w:rsidP="00401A6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1A67" w:rsidRPr="00401A67" w:rsidRDefault="00401A67" w:rsidP="00401A6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1A67" w:rsidRPr="00401A67" w:rsidRDefault="00401A67" w:rsidP="00401A6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1A67" w:rsidRPr="00401A67" w:rsidRDefault="00401A67" w:rsidP="00401A6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1A67" w:rsidRPr="00401A67" w:rsidRDefault="00401A67" w:rsidP="00401A6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1A6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г. Самара</w:t>
      </w:r>
    </w:p>
    <w:p w:rsidR="00401A67" w:rsidRPr="00401A67" w:rsidRDefault="00401A67" w:rsidP="00401A6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1A6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2023 год.</w:t>
      </w:r>
    </w:p>
    <w:p w:rsidR="004E3691" w:rsidRPr="004E3691" w:rsidRDefault="004E3691" w:rsidP="004E3691">
      <w:pPr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lastRenderedPageBreak/>
        <w:t>1. Общие требования охраны труда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Настоящая Инструкция предусматривает основные требования по охране труда для уборщиков.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1.2. При выполнении работ уборщику необходимо выполнять свои обязанности в</w:t>
      </w:r>
      <w:r w:rsidRPr="004E36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E36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соответствии с требованиями настоящей инструкции, трудовым договором, должностной инструкции.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К самостоятельной работе уборщиком допускаются лица не моложе 18 лет, прошедшие медицинский осмотр, вводный и первичный на рабочем месте инструктажи по охране труда, обучение, стажировку на рабочем месте и проверку знаний требований охраны труда.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1.4. При выполнении работ уборщик должен:</w:t>
      </w:r>
    </w:p>
    <w:p w:rsidR="004E3691" w:rsidRPr="004E3691" w:rsidRDefault="004E3691" w:rsidP="004E3691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повторный инструктаж на рабочем месте не реже 1 раза в 3 месяца; </w:t>
      </w:r>
    </w:p>
    <w:p w:rsidR="004E3691" w:rsidRPr="004E3691" w:rsidRDefault="004E3691" w:rsidP="004E3691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проверку знаний требований охраны труда – не реже 1 раза в 3 года;</w:t>
      </w:r>
    </w:p>
    <w:p w:rsidR="004E3691" w:rsidRPr="004E3691" w:rsidRDefault="004E3691" w:rsidP="004E3691">
      <w:pPr>
        <w:pStyle w:val="FORMATTEXT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4E3691">
        <w:rPr>
          <w:sz w:val="28"/>
          <w:szCs w:val="28"/>
        </w:rPr>
        <w:t>или правил по охране труда, замене или модернизации производственного оборудования, приспособлений и инструмента, изменении условий и организации труда, при нарушениях инструкций по охране труда, перерывах в работе более чем на 60 календарных дней;</w:t>
      </w:r>
    </w:p>
    <w:p w:rsidR="004E3691" w:rsidRPr="004E3691" w:rsidRDefault="004E3691" w:rsidP="004E3691">
      <w:pPr>
        <w:pStyle w:val="FORMATTEXT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4E3691">
        <w:rPr>
          <w:sz w:val="28"/>
          <w:szCs w:val="28"/>
        </w:rPr>
        <w:t>целевой инструктаж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1.5. Уборщик должен:</w:t>
      </w:r>
    </w:p>
    <w:p w:rsidR="004E3691" w:rsidRPr="004E3691" w:rsidRDefault="004E3691" w:rsidP="004E3691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только ту работу, которую поручили;</w:t>
      </w:r>
    </w:p>
    <w:p w:rsidR="004E3691" w:rsidRPr="004E3691" w:rsidRDefault="004E3691" w:rsidP="004E3691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требования охраны труда и пожарной безопасности;</w:t>
      </w:r>
    </w:p>
    <w:p w:rsidR="004E3691" w:rsidRPr="004E3691" w:rsidRDefault="004E3691" w:rsidP="004E3691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4E3691" w:rsidRPr="004E3691" w:rsidRDefault="004E3691" w:rsidP="004E3691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оказывать пострадавшим первую помощь при несчастном случаи;</w:t>
      </w:r>
    </w:p>
    <w:p w:rsidR="004E3691" w:rsidRPr="004E3691" w:rsidRDefault="004E3691" w:rsidP="004E3691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 время работы быть внимательными, не отвлекаться и не отвлекать других;</w:t>
      </w:r>
    </w:p>
    <w:p w:rsidR="004E3691" w:rsidRPr="004E3691" w:rsidRDefault="004E3691" w:rsidP="004E3691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содержать рабочее место, в том числе и проходы к рабочим местам, в чистоте и порядке, при обнаружении захламления рабочей зоны необходимо обеспечить ее уборку.</w:t>
      </w:r>
    </w:p>
    <w:p w:rsidR="004E3691" w:rsidRPr="004E3691" w:rsidRDefault="004E3691" w:rsidP="004E3691">
      <w:pPr>
        <w:pStyle w:val="a3"/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1.6. Для предупреждения несчастных случаев уборщику следует соблюдать установленные нормы подъема и перемещения тяжестей вручную, соблюдать правила передвижения по городу, в т.ч. правила дорожного движения.</w:t>
      </w:r>
    </w:p>
    <w:p w:rsidR="004E3691" w:rsidRPr="004E3691" w:rsidRDefault="004E3691" w:rsidP="004E3691">
      <w:pPr>
        <w:pStyle w:val="a3"/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1.7. Уборщик, допустивший нарушения требований инструкции по охране труда, несёт ответственность согласно действующему </w:t>
      </w:r>
    </w:p>
    <w:p w:rsidR="004E3691" w:rsidRPr="004E3691" w:rsidRDefault="004E3691" w:rsidP="004E3691">
      <w:pPr>
        <w:pStyle w:val="a3"/>
        <w:tabs>
          <w:tab w:val="left" w:pos="7880"/>
        </w:tabs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законодательству. </w:t>
      </w: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:rsidR="004E3691" w:rsidRPr="004E3691" w:rsidRDefault="004E3691" w:rsidP="004E3691">
      <w:pPr>
        <w:pStyle w:val="a3"/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1.8. Контроль за выполнением пунктов, изложенных в настоящей </w:t>
      </w:r>
    </w:p>
    <w:p w:rsidR="004E3691" w:rsidRPr="004E3691" w:rsidRDefault="004E3691" w:rsidP="004E3691">
      <w:pPr>
        <w:pStyle w:val="a3"/>
        <w:spacing w:before="0" w:beforeAutospacing="0" w:after="0" w:afterAutospacing="0"/>
        <w:ind w:left="0" w:right="18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</w:p>
    <w:p w:rsidR="004E3691" w:rsidRPr="004E3691" w:rsidRDefault="004E3691" w:rsidP="004E3691">
      <w:pPr>
        <w:pStyle w:val="a3"/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3691" w:rsidRPr="004E3691" w:rsidRDefault="004E3691" w:rsidP="004E3691">
      <w:pPr>
        <w:pStyle w:val="a3"/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инструкции, работником осуществляет непосредственный руководитель.</w:t>
      </w:r>
    </w:p>
    <w:p w:rsidR="004E3691" w:rsidRPr="004E3691" w:rsidRDefault="004E3691" w:rsidP="004E3691">
      <w:pPr>
        <w:pStyle w:val="a3"/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1.9. Соблюдение правил внутреннего распорядка.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1.9.1. Уборщик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1.10. Требования по выполнению режимов труда и отдыха уборщика. 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1.10.1. Уборщик обязан соблюдать режимы труда и отдыха.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1.10.2. Продолжительность ежедневной работы, перерывов для отдыха и приема пищи определяется Правилами внутреннего трудового распорядка.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1.10.3. Уборщик должен выходить на работу своевременно, отдохнувшим, подготовленным к работе.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1.11.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1.11.1. На уборщика могут воздействовать опасные и вредные производственные факторы: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повышенная запыленность воздуха рабочей зоны;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повышенное значение напряжения в электрической цепи, замыкание которой может произойти через тело человека;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возможность получения ожогов рук и других незащищенных частей тела агрессивными жидкостями;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порезов рук;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повышенная подвижность воздуха;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острые кромки, заусенцы и неровности на поверхности оборудования, инструментов и приспособлений;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физические перегрузки.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1.11.2. В качестве опасностей, в соответствии с перечнем профессиональных рисков и опасностей участка, представляющих угрозу жизни и здоровью работников, при выполнении работ по уборке могут возникнуть следующие риски: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Механические опасности: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падения из-за потери равновесия, в том числе при спотыкании или подскальзывании при перемещении по лестничным проходам, при передвижении по скользким поверхностям или мокрым полам;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разрезания, отрезания от воздействия острых кромок при контакте с незащищенными участками тела;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падения в открытый канализационный люк, котлован;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Опасность получения травмы в результате падения снега и (или) льда с крыши здания или сооружения; </w:t>
      </w:r>
    </w:p>
    <w:p w:rsidR="004E3691" w:rsidRPr="004E3691" w:rsidRDefault="004E3691" w:rsidP="004E3691">
      <w:pPr>
        <w:pStyle w:val="a3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Опасность раздавливания, в том числе из-за наезда транспортного средства, из-за попадания под движущиеся части машин и механизмов;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падения строительных материалов.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Электрические опасности: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поражения при прямом попадании молнии.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Опасности, связанные с воздействием тяжести и напряженности трудового процесса: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психических нагрузок, стрессов;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Опасность, связанная с рабочей позой;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Опасность, от подъема тяжестей, превышающих допустимый вес;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Опасность, связанная с перемещением груза вручную.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Опасности, связанные с воздействием микроклимата: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воздействия повышенных/пониженных температур воздуха;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воздействия влажности;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воздействия скорости движения воздуха.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Опасности, связанные с воздействием шума и вибрации: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повреждения мембранной перепонки уха, связанная с воздействием шума высокой интенсивности;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Опасность, связанная с возможностью не услышать звуковой сигнал об опасности.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Опасности, связанные с воздействием световой среды: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недостаточной освещенности в рабочей зоне.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Опасности, связанные с организационными недостатками: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приборов;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Опасность, связанная с допуском работников, не прошедших подготовку инструктаж или обучение по охране труда;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24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производстве.</w:t>
      </w:r>
    </w:p>
    <w:p w:rsidR="004E3691" w:rsidRPr="004E3691" w:rsidRDefault="004E3691" w:rsidP="004E3691">
      <w:pPr>
        <w:tabs>
          <w:tab w:val="left" w:pos="1507"/>
          <w:tab w:val="center" w:pos="453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Опасности пожара:</w:t>
      </w:r>
      <w:r w:rsidRPr="004E36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от вдыхания дыма, паров вредных газов и пыли при пожаре;</w:t>
      </w:r>
    </w:p>
    <w:p w:rsidR="004E3691" w:rsidRPr="004E3691" w:rsidRDefault="004E3691" w:rsidP="004E3691">
      <w:pPr>
        <w:pStyle w:val="a3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Опасность воспламенения;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воздействия открытого пламени;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воздействия повышенной температуры окружающей среды;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воздействия пониженной концентрации кислорода в воздухе;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воздействия огнетушащих веществ;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воздействия осколков частей разрушившихся зданий, сооружений, машин.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Опасности, связанные с воздействием животных, насекомых: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укуса.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Опасности, связанные с воздействием химического фактора и </w:t>
      </w:r>
      <w:r w:rsidRPr="004E369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Аэрозоли преимущественно фиброгенного действия</w:t>
      </w:r>
      <w:r w:rsidRPr="004E369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4E369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(АПФД).</w:t>
      </w:r>
      <w:r w:rsidRPr="004E36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отравления, ожога дыхательных путей, ожога открытых участков тела в результате применения дезинфицирующих растворов и моющих средств без СИЗ;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появление аллергических реакций на моющие и дезинфицирующие средства.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Опасности обрушения: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обрушения наземных конструкций.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Опасности насилия: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насилия от враждебно настроенных работников (конфликтов между работниками);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насилия от третьих лиц.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Опасности, связанные с применением средств индивидуальной защиты: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Опасность, связанная со скованностью, вызванной применением средств индивидуальной защиты.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Другие опасности: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Опасность, связанная с состоянием здоровья работника, в том числе получение травмы на рабочем месте вследствие заболевания, о котором работник не сообщил работодателю;</w:t>
      </w:r>
    </w:p>
    <w:p w:rsidR="004E3691" w:rsidRPr="004E3691" w:rsidRDefault="004E3691" w:rsidP="004E369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Опасность, получение травмы в результат плохой эргономике рабочего места.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1.12.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1.12.1. Уборщик обеспечивается спецодеждой, спецобувью и СИЗ в соответствии «Нормами бесплатной выдачи спецодежды, спецобуви и других средств индивидуальной защиты». 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1.12.2. Выдаваемые специальная одежда, специальная обувь и другие </w:t>
      </w:r>
    </w:p>
    <w:p w:rsidR="004E3691" w:rsidRPr="004E3691" w:rsidRDefault="004E3691" w:rsidP="004E369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</w:p>
    <w:p w:rsid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tbl>
      <w:tblPr>
        <w:tblpPr w:leftFromText="180" w:rightFromText="180" w:vertAnchor="text" w:tblpY="1"/>
        <w:tblOverlap w:val="never"/>
        <w:tblW w:w="906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35"/>
        <w:gridCol w:w="2676"/>
        <w:gridCol w:w="2353"/>
      </w:tblGrid>
      <w:tr w:rsidR="00246071" w:rsidRPr="00246071" w:rsidTr="00293F25">
        <w:trPr>
          <w:tblCellSpacing w:w="0" w:type="dxa"/>
        </w:trPr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46071" w:rsidRPr="00246071" w:rsidRDefault="00246071" w:rsidP="0024607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607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Уборщик служебных помещений</w:t>
            </w:r>
          </w:p>
          <w:p w:rsidR="00246071" w:rsidRPr="00246071" w:rsidRDefault="00246071" w:rsidP="0024607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607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Приказ</w:t>
            </w:r>
          </w:p>
          <w:p w:rsidR="00246071" w:rsidRPr="00246071" w:rsidRDefault="00246071" w:rsidP="0024607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607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Минтруда России от 09.12.2014 N 997н п. 171 </w:t>
            </w:r>
          </w:p>
          <w:p w:rsidR="00246071" w:rsidRPr="00246071" w:rsidRDefault="00246071" w:rsidP="0024607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46071" w:rsidRPr="00246071" w:rsidRDefault="00246071" w:rsidP="0024607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607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Костюм для защиты от общих производственных загрязнений и механических воздействий или Халат хлопчатобумажный</w:t>
            </w:r>
          </w:p>
          <w:p w:rsidR="00246071" w:rsidRPr="00246071" w:rsidRDefault="00246071" w:rsidP="0024607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607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Перчатки с полимерным покрытием</w:t>
            </w:r>
          </w:p>
          <w:p w:rsidR="00246071" w:rsidRPr="00246071" w:rsidRDefault="00246071" w:rsidP="0024607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607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Перчатки резиновые или из полимерных материалов</w:t>
            </w:r>
          </w:p>
          <w:p w:rsidR="00246071" w:rsidRPr="00246071" w:rsidRDefault="00246071" w:rsidP="0024607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607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Средство индивидуальной защиты органов дыхания, фильтрующее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246071" w:rsidRPr="00246071" w:rsidRDefault="00246071" w:rsidP="0024607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6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24607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шт.</w:t>
            </w:r>
          </w:p>
          <w:p w:rsidR="00246071" w:rsidRPr="00246071" w:rsidRDefault="00246071" w:rsidP="0024607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071" w:rsidRPr="00246071" w:rsidRDefault="00246071" w:rsidP="0024607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071" w:rsidRPr="00246071" w:rsidRDefault="00246071" w:rsidP="0024607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46071" w:rsidRPr="00246071" w:rsidRDefault="00246071" w:rsidP="0024607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071" w:rsidRPr="00246071" w:rsidRDefault="00246071" w:rsidP="0024607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071" w:rsidRPr="00246071" w:rsidRDefault="00246071" w:rsidP="00246071">
            <w:pPr>
              <w:tabs>
                <w:tab w:val="left" w:pos="671"/>
                <w:tab w:val="center" w:pos="974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07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46071" w:rsidRPr="00246071" w:rsidRDefault="00246071" w:rsidP="00246071">
            <w:pPr>
              <w:tabs>
                <w:tab w:val="left" w:pos="671"/>
                <w:tab w:val="center" w:pos="974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071" w:rsidRPr="00246071" w:rsidRDefault="00246071" w:rsidP="00246071">
            <w:pPr>
              <w:tabs>
                <w:tab w:val="left" w:pos="671"/>
                <w:tab w:val="center" w:pos="974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607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6 </w:t>
            </w:r>
            <w:r w:rsidRPr="0024607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пар</w:t>
            </w:r>
          </w:p>
          <w:p w:rsidR="00246071" w:rsidRPr="00246071" w:rsidRDefault="00246071" w:rsidP="0024607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071" w:rsidRPr="00246071" w:rsidRDefault="00246071" w:rsidP="0024607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071" w:rsidRPr="00246071" w:rsidRDefault="00246071" w:rsidP="0024607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6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r w:rsidRPr="0024607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пар</w:t>
            </w:r>
          </w:p>
          <w:p w:rsidR="00246071" w:rsidRPr="00246071" w:rsidRDefault="00246071" w:rsidP="0024607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071" w:rsidRPr="00246071" w:rsidRDefault="00246071" w:rsidP="0024607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46071" w:rsidRPr="00246071" w:rsidRDefault="00246071" w:rsidP="0024607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607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 износа</w:t>
            </w:r>
          </w:p>
          <w:p w:rsidR="00246071" w:rsidRPr="00246071" w:rsidRDefault="00246071" w:rsidP="0024607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1.12.3. Средства индивидуальной защиты, на которые не имеется технической документации, к применению не допускаются.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1.12.4.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1.1</w:t>
      </w:r>
      <w:r w:rsidR="0024607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Pr="004E369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Правила личной гигиены, которые должен знать и соблюдать работник при выполнении работы.</w:t>
      </w:r>
    </w:p>
    <w:p w:rsidR="00246071" w:rsidRDefault="00246071" w:rsidP="0024607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1.13</w:t>
      </w:r>
      <w:r w:rsidRPr="005B53B3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>1.</w:t>
      </w:r>
      <w:r w:rsidRPr="005B53B3">
        <w:rPr>
          <w:rFonts w:ascii="Times New Roman" w:hAnsi="Times New Roman" w:cs="Times New Roman"/>
          <w:sz w:val="28"/>
          <w:lang w:val="ru-RU"/>
        </w:rPr>
        <w:t xml:space="preserve">  Смывающие, в соответствии с приказом Министерства труда и социального развития Российской Федерации от 29.10.2021 года № 766н, на </w:t>
      </w:r>
    </w:p>
    <w:tbl>
      <w:tblPr>
        <w:tblStyle w:val="a6"/>
        <w:tblW w:w="89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06"/>
        <w:gridCol w:w="1761"/>
        <w:gridCol w:w="2349"/>
        <w:gridCol w:w="2350"/>
      </w:tblGrid>
      <w:tr w:rsidR="00246071" w:rsidRPr="00246071" w:rsidTr="00A87478">
        <w:trPr>
          <w:trHeight w:val="120"/>
        </w:trPr>
        <w:tc>
          <w:tcPr>
            <w:tcW w:w="2506" w:type="dxa"/>
            <w:hideMark/>
          </w:tcPr>
          <w:p w:rsidR="00246071" w:rsidRPr="00246071" w:rsidRDefault="00246071" w:rsidP="00A87478">
            <w:pPr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  <w:r w:rsidRPr="00246071">
              <w:rPr>
                <w:rFonts w:ascii="Times New Roman CYR" w:hAnsi="Times New Roman CYR" w:cs="Times New Roman CYR"/>
                <w:bCs/>
                <w:lang w:val="ru-RU"/>
              </w:rPr>
              <w:t>Уборщик служебных помещений</w:t>
            </w:r>
          </w:p>
          <w:p w:rsidR="00246071" w:rsidRPr="00246071" w:rsidRDefault="00246071" w:rsidP="00A87478">
            <w:pPr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</w:p>
        </w:tc>
        <w:tc>
          <w:tcPr>
            <w:tcW w:w="1761" w:type="dxa"/>
            <w:hideMark/>
          </w:tcPr>
          <w:p w:rsidR="00246071" w:rsidRPr="00246071" w:rsidRDefault="00246071" w:rsidP="00A87478">
            <w:pPr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  <w:r w:rsidRPr="00246071">
              <w:rPr>
                <w:rFonts w:ascii="Times New Roman CYR" w:hAnsi="Times New Roman CYR" w:cs="Times New Roman CYR"/>
                <w:bCs/>
                <w:lang w:val="ru-RU"/>
              </w:rPr>
              <w:t>Пункт №7</w:t>
            </w:r>
          </w:p>
          <w:p w:rsidR="00246071" w:rsidRPr="00246071" w:rsidRDefault="00246071" w:rsidP="00A87478">
            <w:pPr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</w:p>
          <w:p w:rsidR="00246071" w:rsidRPr="00246071" w:rsidRDefault="00246071" w:rsidP="00A87478">
            <w:pPr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</w:p>
          <w:p w:rsidR="00246071" w:rsidRPr="00246071" w:rsidRDefault="00246071" w:rsidP="00A87478">
            <w:pPr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</w:p>
          <w:p w:rsidR="00246071" w:rsidRPr="00246071" w:rsidRDefault="00246071" w:rsidP="00A87478">
            <w:pPr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</w:p>
          <w:p w:rsidR="00246071" w:rsidRPr="00246071" w:rsidRDefault="00246071" w:rsidP="00A87478">
            <w:pPr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</w:p>
          <w:p w:rsidR="00246071" w:rsidRPr="00246071" w:rsidRDefault="00246071" w:rsidP="00A87478">
            <w:pPr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</w:p>
          <w:p w:rsidR="00246071" w:rsidRPr="00246071" w:rsidRDefault="00246071" w:rsidP="00A87478">
            <w:pPr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</w:p>
          <w:p w:rsidR="00246071" w:rsidRPr="00246071" w:rsidRDefault="00246071" w:rsidP="00A87478">
            <w:pPr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  <w:r w:rsidRPr="00246071">
              <w:rPr>
                <w:rFonts w:ascii="Times New Roman CYR" w:hAnsi="Times New Roman CYR" w:cs="Times New Roman CYR"/>
                <w:bCs/>
                <w:lang w:val="ru-RU"/>
              </w:rPr>
              <w:t>Пункт №9</w:t>
            </w:r>
          </w:p>
        </w:tc>
        <w:tc>
          <w:tcPr>
            <w:tcW w:w="2349" w:type="dxa"/>
            <w:hideMark/>
          </w:tcPr>
          <w:p w:rsidR="00246071" w:rsidRPr="00246071" w:rsidRDefault="00246071" w:rsidP="00A87478">
            <w:pPr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  <w:r w:rsidRPr="00246071">
              <w:rPr>
                <w:rFonts w:ascii="Times New Roman CYR" w:hAnsi="Times New Roman CYR" w:cs="Times New Roman CYR"/>
                <w:bCs/>
                <w:lang w:val="ru-RU"/>
              </w:rPr>
              <w:t>Мыло,</w:t>
            </w:r>
          </w:p>
          <w:p w:rsidR="00246071" w:rsidRPr="00246071" w:rsidRDefault="00246071" w:rsidP="00A87478">
            <w:pPr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  <w:r w:rsidRPr="00246071">
              <w:rPr>
                <w:rFonts w:ascii="Times New Roman CYR" w:hAnsi="Times New Roman CYR" w:cs="Times New Roman CYR"/>
                <w:bCs/>
                <w:lang w:val="ru-RU"/>
              </w:rPr>
              <w:t xml:space="preserve"> жидкое смывающее средство</w:t>
            </w:r>
          </w:p>
          <w:p w:rsidR="00246071" w:rsidRPr="00246071" w:rsidRDefault="00246071" w:rsidP="00A87478">
            <w:pPr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  <w:r w:rsidRPr="00246071">
              <w:rPr>
                <w:rFonts w:ascii="Times New Roman CYR" w:hAnsi="Times New Roman CYR" w:cs="Times New Roman CYR"/>
                <w:bCs/>
                <w:lang w:val="ru-RU"/>
              </w:rPr>
              <w:t>(для мытья рук)</w:t>
            </w:r>
          </w:p>
          <w:p w:rsidR="00246071" w:rsidRPr="00246071" w:rsidRDefault="00246071" w:rsidP="00A87478">
            <w:pPr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</w:p>
          <w:p w:rsidR="00246071" w:rsidRPr="00246071" w:rsidRDefault="00246071" w:rsidP="00A87478">
            <w:pPr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</w:p>
          <w:p w:rsidR="00246071" w:rsidRPr="00246071" w:rsidRDefault="00246071" w:rsidP="00A87478">
            <w:pPr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</w:p>
          <w:p w:rsidR="00246071" w:rsidRPr="00246071" w:rsidRDefault="00246071" w:rsidP="00A87478">
            <w:pPr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</w:p>
          <w:p w:rsidR="00246071" w:rsidRPr="00246071" w:rsidRDefault="00246071" w:rsidP="00A87478">
            <w:pPr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  <w:r w:rsidRPr="00246071">
              <w:rPr>
                <w:rFonts w:ascii="Times New Roman CYR" w:hAnsi="Times New Roman CYR" w:cs="Times New Roman CYR"/>
                <w:bCs/>
                <w:lang w:val="ru-RU"/>
              </w:rPr>
              <w:t>Крем</w:t>
            </w:r>
          </w:p>
        </w:tc>
        <w:tc>
          <w:tcPr>
            <w:tcW w:w="2350" w:type="dxa"/>
            <w:hideMark/>
          </w:tcPr>
          <w:p w:rsidR="00246071" w:rsidRPr="00246071" w:rsidRDefault="00246071" w:rsidP="00A87478">
            <w:pPr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  <w:r w:rsidRPr="00246071">
              <w:rPr>
                <w:rFonts w:ascii="Times New Roman CYR" w:hAnsi="Times New Roman CYR" w:cs="Times New Roman CYR"/>
                <w:bCs/>
                <w:lang w:val="ru-RU"/>
              </w:rPr>
              <w:t>200 г (мыло туалетное) или 250 мл (жидкие моющие средства в дозирующих устройствах)</w:t>
            </w:r>
          </w:p>
          <w:p w:rsidR="00246071" w:rsidRPr="00246071" w:rsidRDefault="00246071" w:rsidP="00A87478">
            <w:pPr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</w:p>
          <w:p w:rsidR="00246071" w:rsidRPr="00246071" w:rsidRDefault="00246071" w:rsidP="00A87478">
            <w:pPr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</w:p>
          <w:p w:rsidR="00246071" w:rsidRPr="00246071" w:rsidRDefault="00246071" w:rsidP="00A87478">
            <w:pPr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  <w:r w:rsidRPr="00246071">
              <w:rPr>
                <w:rFonts w:ascii="Times New Roman CYR" w:hAnsi="Times New Roman CYR" w:cs="Times New Roman CYR"/>
                <w:bCs/>
                <w:lang w:val="ru-RU"/>
              </w:rPr>
              <w:t>200 мл.</w:t>
            </w:r>
          </w:p>
        </w:tc>
      </w:tr>
    </w:tbl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1.1</w:t>
      </w:r>
      <w:r w:rsidR="00246071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246071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1.1</w:t>
      </w:r>
      <w:r w:rsidR="00246071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246071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1.1</w:t>
      </w:r>
      <w:r w:rsidR="00246071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246071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Перед приемом пищи обязательно мыть руки теплой водой с мылом.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1.1</w:t>
      </w:r>
      <w:r w:rsidR="00246071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246071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Для питья употреблять воду из диспенсеров, чайников.</w:t>
      </w:r>
    </w:p>
    <w:p w:rsidR="0024607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1.1</w:t>
      </w:r>
      <w:r w:rsidR="00246071">
        <w:rPr>
          <w:rFonts w:ascii="Times New Roman" w:hAnsi="Times New Roman" w:cs="Times New Roman"/>
          <w:color w:val="000000"/>
          <w:sz w:val="28"/>
          <w:szCs w:val="28"/>
          <w:lang w:val="ru-RU"/>
        </w:rPr>
        <w:t>3.6</w:t>
      </w: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Курить и принимать пищу разрешается только в специально </w:t>
      </w:r>
    </w:p>
    <w:p w:rsidR="00246071" w:rsidRDefault="0024607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5</w:t>
      </w:r>
    </w:p>
    <w:p w:rsid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отведенных для этой цели местах. </w:t>
      </w:r>
    </w:p>
    <w:p w:rsidR="005B53B3" w:rsidRPr="005B53B3" w:rsidRDefault="005B53B3" w:rsidP="005B53B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53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</w:t>
      </w:r>
      <w:r w:rsidR="002460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5B53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  СОУТ: карта №</w:t>
      </w:r>
      <w:r w:rsidR="00117A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55А от31.01.2023 г.,</w:t>
      </w:r>
      <w:r w:rsidRPr="005B53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 класс опасности.</w:t>
      </w:r>
    </w:p>
    <w:p w:rsidR="00246071" w:rsidRPr="004E3691" w:rsidRDefault="00246071" w:rsidP="002460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</w:t>
      </w:r>
      <w:r w:rsidRPr="004E369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Порядок уведомления администрации о случаях </w:t>
      </w:r>
      <w:proofErr w:type="spellStart"/>
      <w:r w:rsidRPr="004E369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травмирования</w:t>
      </w:r>
      <w:proofErr w:type="spellEnd"/>
      <w:r w:rsidRPr="004E369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работника и неисправности оборудования, приспособлений и инструмента.</w:t>
      </w:r>
    </w:p>
    <w:p w:rsidR="00246071" w:rsidRPr="004E3691" w:rsidRDefault="00246071" w:rsidP="002460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1.1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руководителю, любым доступным для этого способом и обратиться в здравпункт (при наличии).</w:t>
      </w:r>
    </w:p>
    <w:p w:rsidR="00246071" w:rsidRPr="004E3691" w:rsidRDefault="00246071" w:rsidP="002460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1.1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.2. Уборщик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 w:rsidR="00246071" w:rsidRPr="004E3691" w:rsidRDefault="00246071" w:rsidP="002460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1.1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 w:rsidR="00246071" w:rsidRPr="005B53B3" w:rsidRDefault="00246071" w:rsidP="005B53B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lang w:val="ru-RU"/>
        </w:rPr>
      </w:pPr>
    </w:p>
    <w:p w:rsidR="004E3691" w:rsidRPr="004E3691" w:rsidRDefault="004E3691" w:rsidP="004E3691">
      <w:pPr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2. Требования охраны труда перед началом работы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2.1. Порядок подготовки рабочего места.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2.1.1. Привести в порядок спецодежду, застегнуть халат на все пуговицы. Обувь должна быть с твердой подошвой. Подготовить средства защиты рук (перчатки).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2.1.2. Проверить наличие и исправность рабочего инвентаря. Щетка и метла должны быть плотно насажены на рукоятку и надежно закреплены. Совки и ведра должны иметь исправные, прочно закрепленные дужки и ручки, без острых кромок и заусенец. В обтирочном материале и тряпках для мытья полов не должно быть колющих и режущих предметов.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2.1.3. Для безопасного выполнения уборочных работ проверить внешним осмотром достаточность освещенности мест уборки, исправность вентилей, кранов горячей и холодной воды.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2.1.4. При использовании водонагревателей убедиться в их исправности. Перед применением уборочных машин проверить отсутствие внешних повреждений электрического шнура, вилки и розетки.</w:t>
      </w:r>
    </w:p>
    <w:p w:rsidR="0024607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2.1.5. Проверить состояние полов и других убираемых поверхностей. При наличии на убираемых поверхностях опасных и вредных веществ </w:t>
      </w:r>
    </w:p>
    <w:p w:rsidR="00246071" w:rsidRDefault="0024607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6</w:t>
      </w:r>
    </w:p>
    <w:p w:rsidR="0024607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(пролитых жиров, осколков стекла) убрать их, соблюдая меры безопасности. 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Осколки стекла смести щеткой в совок. Пролитый на полу жир удалить с помощью ветоши или других жиропоглощающих материалов. Загрязненное место промыть нагретым раствором кальцинированной соды и вытереть насухо.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2.1.6. Уборщик должен соблюдать правила производственной санитарии. Ведра для мытья полов должны быть окрашены в особый цвет или иметь бирку с надписью «для пола». Инвентарь для уборки туалетов должен храниться в специально выделенном месте, изолированно от уборочного инвентаря других помещений.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2.1.7. Обо всех недостатках и неисправностях инструмента, приспособлений и средств защиты, обнаруженных при осмотре, доложить руководителю работ для принятия мер к их устранению.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2.2. Порядок проверки исходных материалов (заготовки, полуфабрикаты).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2.2.1. Перед началом работы работник обязан проверить исправность и комплектность исходных материалов (заготовок, полуфабрикатов).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Порядок осмотра средств индивидуальной защиты до использования.</w:t>
      </w:r>
    </w:p>
    <w:p w:rsidR="008C0947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2.3.1. Перед началом работы работник обязан надеть положенные спецодежду, спецобувь и средства индивидуальной защиты, 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предварительно проверив их исправность.</w:t>
      </w:r>
    </w:p>
    <w:p w:rsidR="004E3691" w:rsidRPr="004E3691" w:rsidRDefault="004E3691" w:rsidP="008C094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2.3.2. При нарушении целостности спецодежды, спецобуви и СИЗ необходимо сообщить об этом непосредственному руководителю.</w:t>
      </w:r>
    </w:p>
    <w:p w:rsidR="004E3691" w:rsidRPr="004E3691" w:rsidRDefault="004E3691" w:rsidP="004E369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2.3.3. Работник обязан правильно применять и поддерживать спецодежду, спецобувь и СИЗ в чистоте, своевременно заменять. При необходимости 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2.4.2. Проверить наличие и исправность рабочего инвентаря. Щетка и метла должны быть плотно насажены на рукоятку и надежно закреплены. Совки и ведра должны иметь исправные, прочно закрепленные дужки и ручки, без острых кромок и заусенец. В обтирочном материале и тряпках для мытья полов не должно быть колющих и режущих предметов.</w:t>
      </w:r>
    </w:p>
    <w:p w:rsidR="0024607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2.4.3. Для безопасного выполнения уборочных работ проверить внешним осмотром достаточность освещенности мест уборки, исправность вентилей, </w:t>
      </w:r>
    </w:p>
    <w:p w:rsidR="00246071" w:rsidRDefault="0024607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7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кранов горячей и холодной воды.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2.4.4. При использовании водонагревателей убедиться в их исправности. Перед применением уборочных машин проверить отсутствие внешних повреждений электрического шнура, вилки и розетки.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2.4.5. Проверить состояние полов и других убираемых поверхностей. При наличии на убираемых поверхностях опасных и вредных веществ (пролитых жиров, осколков стекла) убрать их, соблюдая меры безопасности. Осколки стекла смести щеткой в совок. Пролитый на полу жир удалить с помощью ветоши или других жиропоглощающих материалов. Загрязненное место промыть нагретым раствором кальцинированной соды и вытереть насухо.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2.4.6. Уборщик должен соблюдать правила производственной санитарии. Ведра для мытья полов должны быть окрашены в особый цвет 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иметь бирку с надписью «для пола». Инвентарь для уборки туалетов должен храниться в специально выделенном месте, изолированно от уборочного инвентаря других помещений.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2.4.7. Обо всех недостатках и неисправностях инструмента, приспособлений и средств защиты, обнаруженных при осмотре, доложить руководителю работ для принятия мер к их устранению.</w:t>
      </w:r>
    </w:p>
    <w:p w:rsidR="008C0947" w:rsidRDefault="004E3691" w:rsidP="004E369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2.4.8. Проверить наличие аптечки первой помощи, противопожарного </w:t>
      </w:r>
    </w:p>
    <w:p w:rsidR="004E3691" w:rsidRPr="004E3691" w:rsidRDefault="004E3691" w:rsidP="004E369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инвентаря, наличие средств индивидуальной защиты. </w:t>
      </w:r>
    </w:p>
    <w:p w:rsidR="004E3691" w:rsidRPr="004E3691" w:rsidRDefault="004E3691" w:rsidP="008C094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целевого инструктажа по охране труда при выполнении работ повышенной 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опасности, несвойственных профессии работника разовых работ, работ 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устранению последствий инцидентов и аварий, стихийных бедствий и при проведении массовых мероприятий.</w:t>
      </w:r>
    </w:p>
    <w:p w:rsidR="004E3691" w:rsidRPr="004E3691" w:rsidRDefault="004E3691" w:rsidP="004E3691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  <w:t>3. Требования охраны труда во время работы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3.1.1. Уборка полов должна производиться метлой, щеткой или веником. Для уменьшения выделения пыли при подметании полов производить опрыскивание их водой или производить уборку влажным веником или щеткой.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3.1.2. Мусор, стекло, отходы собирать только в рукавицах.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3.1.3. Не уплотнять мусор, собранный в корзине или урне, рукой во избежание порезов рук.</w:t>
      </w:r>
    </w:p>
    <w:p w:rsidR="00A44006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3.1.4. Перед мытьем полов подмести их и удалить травмоопасные предметы: гвозди, битое стекло и другие острые (колющие и режущие) предметы, используя щетку и совок. Мытье полов производить ветошью с </w:t>
      </w:r>
    </w:p>
    <w:p w:rsidR="00A44006" w:rsidRDefault="00A44006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8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применением швабры. Вымытые полы следует вытирать насухо.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3.1.5. Горячую воду набирать только в исправные ведра, при этом наполнять ведро следует не более чем на три четверти от его вместимости.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3.1.6. При приготовлении моющих и дезинфицирующих растворов:</w:t>
      </w:r>
    </w:p>
    <w:p w:rsidR="004E3691" w:rsidRPr="004E3691" w:rsidRDefault="004E3691" w:rsidP="004E3691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только разрешенные моющие и дезинфицирующие средства;</w:t>
      </w:r>
    </w:p>
    <w:p w:rsidR="004E3691" w:rsidRPr="004E3691" w:rsidRDefault="004E3691" w:rsidP="004E3691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превышать установленную концентрацию и температуру моющих средств (выше 50 °</w:t>
      </w:r>
      <w:r w:rsidRPr="004E3691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). Уборку и дезинфекцию унитазов производить в резиновых перчатках с применением щеток;</w:t>
      </w:r>
    </w:p>
    <w:p w:rsidR="004E3691" w:rsidRPr="004E3691" w:rsidRDefault="004E3691" w:rsidP="004E3691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 допускать распыления моющих и дезинфицирующих средств, попадания их растворов на кожу и слизистые оболочки. При попадании раствора на кожу или в глаза необходимо немедленно промыть пораженное место под струей воды. Не допускать 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попадания раствора в полость рта, что может привести к сильному отравлению. 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3.1.7. Перед протиркой и мытьем дверей, панелей, стен проверить отсутствие гвоздей, штырей. При уборке окон необходимо проверить прочность крепления рам и стекол.</w:t>
      </w:r>
    </w:p>
    <w:p w:rsid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3.1.8. Прежде чем передвигать столы и другую мебель, необходимо убрать с их поверхности предметы, которые могут упасть. 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3.1.9. Перед уборкой столов убедиться, что на них нет острых предметов (иголок, кнопок и пр.), при наличии таких предметов собрать их, затем протереть поверхность стола слегка влажной тряпкой.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3.1.10. При переходе от стола к столу следить за тем, чтобы не зацепить свисающие телефонные или электрические провода. 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3.1.11. Протирать настольные электрические лампы, вентиляторы и другие электроприборы следует, отключив их от электросети (вынув вилку из розетки). Расположенные в помещении розетки, выключатели протирать только сухой ветошью.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3.1.12. Уборку технических помещений производить в присутствии технического обслуживающего персонала.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3.1.13. Не допускается класть тряпки и какие-либо предметы на оборудование, прикасаться тряпкой или руками к неогражденным токоведущим частям оборудования.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3.1.14. Не допускается проникать за ограждения электроустановок, производить влажную уборку электропроводки, электрооборудования.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3.1.15. 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 Работник, обнаруживший оборванный и лежащий на земле электропровод действующей линии электропередачи, должен находиться на месте до прибытия руководителя работ. Запрещается приближаться на расстояние менее 8 м к лежащим на земле проводам линии электропередачи.</w:t>
      </w:r>
    </w:p>
    <w:p w:rsidR="00A44006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3.1.16. Уборку проезжей части улиц, внутриквартальных проездов или </w:t>
      </w:r>
    </w:p>
    <w:p w:rsidR="00A44006" w:rsidRDefault="00A44006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9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площадей работник должен производить стоя лицом к встречному транспорту, следя за световыми и звуковыми сигналами и движением машин.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Работники, занятые на уборке, должны надевать поверх одежды сигнальные жилеты со световозвращающими элементами (полосами).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3.1.17. При уборке мусора, отходов, осколков стекла (далее – мусор) необходимо пользоваться средствами индивидуальной защиты рук.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3.1.18. Запрещается:</w:t>
      </w:r>
    </w:p>
    <w:p w:rsidR="004E3691" w:rsidRPr="004E3691" w:rsidRDefault="004E3691" w:rsidP="004E3691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прикасаться руками или уборочным инвентарем к токоведущим частям установленного на территории оборудования;</w:t>
      </w:r>
    </w:p>
    <w:p w:rsidR="004E3691" w:rsidRPr="004E3691" w:rsidRDefault="004E3691" w:rsidP="004E3691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приближаться к лежащему на земле электропроводу на расстояние менее 8 м.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3.1.19. 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3.1.20. При уборке проезжей части улиц участки выполнения работ необходимо ограждать дорожными знаками.</w:t>
      </w:r>
    </w:p>
    <w:p w:rsidR="004E3691" w:rsidRPr="004E3691" w:rsidRDefault="004E3691" w:rsidP="008C094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3.1.21. При летнем подметании тротуароуборочными машинами необходимо использовать систему пылеподавления, если она предусмотрена конструкцией. 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3.1.22. Запрещается выпуск на линию тротуароуборочных машин:</w:t>
      </w:r>
    </w:p>
    <w:p w:rsidR="004E3691" w:rsidRPr="004E3691" w:rsidRDefault="004E3691" w:rsidP="004E3691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неисправной системой пылеподавления; </w:t>
      </w:r>
    </w:p>
    <w:p w:rsidR="004E3691" w:rsidRPr="004E3691" w:rsidRDefault="004E3691" w:rsidP="004E3691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поврежденной облицовкой; </w:t>
      </w:r>
    </w:p>
    <w:p w:rsidR="004E3691" w:rsidRPr="004E3691" w:rsidRDefault="004E3691" w:rsidP="004E3691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имеющих острые углы и рваные края. 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Требования безопасного обращения с исходными материалами (сырье, заготовки, полуфабрикаты).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3.3. Указания по безопасному содержанию рабочего места.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3.3.1. Уборщик должен поддерживать чистоту и порядок на рабочем месте.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 Действия, направленные на предотвращение аварийных ситуаций.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здравпункт.</w:t>
      </w:r>
    </w:p>
    <w:p w:rsidR="00A44006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3.4.2. Если в процессе работы работнику станет непонятно, как выполнить </w:t>
      </w:r>
    </w:p>
    <w:p w:rsidR="00A44006" w:rsidRDefault="00A44006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10</w:t>
      </w:r>
    </w:p>
    <w:p w:rsidR="00A44006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порученную работу, или в случае отсутствия необходимых приспособлений 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 Требования, предъявляемые к правильному использованию (применению) средств индивидуальной защиты работников.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3.5.1. Во время проведения работ работники обязаны пользоваться и 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 Не курить, не принимать пищу на рабочем месте.</w:t>
      </w:r>
    </w:p>
    <w:p w:rsidR="004E3691" w:rsidRPr="004E3691" w:rsidRDefault="004E3691" w:rsidP="00A44006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3.7. Соблюдать правила перемещения в помещении и на территории организации, пользоваться только установленными проходами. </w:t>
      </w:r>
    </w:p>
    <w:p w:rsidR="004E3691" w:rsidRPr="004E3691" w:rsidRDefault="004E3691" w:rsidP="004E3691">
      <w:pPr>
        <w:spacing w:before="0" w:beforeAutospacing="0" w:after="0" w:afterAutospacing="0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p w:rsidR="004E3691" w:rsidRPr="004E3691" w:rsidRDefault="004E3691" w:rsidP="004E3691">
      <w:pPr>
        <w:spacing w:before="0" w:beforeAutospacing="0" w:after="0" w:afterAutospacing="0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4. Требования охраны труда в аварийных Ситуациях</w:t>
      </w:r>
    </w:p>
    <w:p w:rsidR="004E3691" w:rsidRPr="004E3691" w:rsidRDefault="004E3691" w:rsidP="004E3691">
      <w:pPr>
        <w:tabs>
          <w:tab w:val="left" w:pos="4160"/>
          <w:tab w:val="center" w:pos="4536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4.1. Перечень основных возможных аварий и аварийных ситуаций и причины, их вызывающие.</w:t>
      </w:r>
    </w:p>
    <w:p w:rsid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4.1.1. При выполнении работ по уборке возможно возникновение следующих аварийных ситуаций:</w:t>
      </w:r>
    </w:p>
    <w:p w:rsidR="004E3691" w:rsidRPr="004E3691" w:rsidRDefault="004E3691" w:rsidP="004E3691">
      <w:pPr>
        <w:pStyle w:val="a3"/>
        <w:numPr>
          <w:ilvl w:val="0"/>
          <w:numId w:val="3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повреждения и дефекты в конструкции зданий, по причине физического износа, истечения срока эксплуатации; </w:t>
      </w:r>
    </w:p>
    <w:p w:rsidR="004E3691" w:rsidRPr="004E3691" w:rsidRDefault="004E3691" w:rsidP="004E3691">
      <w:pPr>
        <w:pStyle w:val="a3"/>
        <w:numPr>
          <w:ilvl w:val="0"/>
          <w:numId w:val="3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технические проблемы с оборудованием, по причине высокого износа оборудования;</w:t>
      </w:r>
    </w:p>
    <w:p w:rsidR="004E3691" w:rsidRPr="004E3691" w:rsidRDefault="004E3691" w:rsidP="004E3691">
      <w:pPr>
        <w:pStyle w:val="a3"/>
        <w:numPr>
          <w:ilvl w:val="0"/>
          <w:numId w:val="3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возникновение очагов пожара, по причине нарушения требований пожарной безопасности.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4.2.</w:t>
      </w: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36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Действия работников при возникновении аварий и аварийных ситуаций.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4.2.1. При возникновении поломки оборудования, угрожающей аварией на рабочем месте: прекратить его эксплуатацию, а также подачу к нему электроэнергии, газа, воды, сырья, продукта и т.п.;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4.2.2.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4.2.3.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4.3. Действия по оказанию первой помощи пострадавшим при травмировании, отравлении и других повреждениях здоровья.</w:t>
      </w:r>
    </w:p>
    <w:p w:rsidR="00A44006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4.3.1. При несчастном случае, микротравме необходимо оказать </w:t>
      </w:r>
    </w:p>
    <w:p w:rsidR="00A44006" w:rsidRDefault="00A44006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11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4.3.2. Оказывая помощь пострадавшему при переломах костей, ушибах, растяжениях, надо обеспечить неподвижность поврежденной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 тела с помощью наложения тугой повязки (шины), приложить холод. При открытых переломах необходимо сначала наложить повязку и только затем шину.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4.3.3 При наличии ран необходимо наложить повязку, при артериальном кровотечении - наложить жгут.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4.3.4.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 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 w:rsidR="004E3691" w:rsidRPr="004E3691" w:rsidRDefault="004E3691" w:rsidP="004E3691">
      <w:pPr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5. Требования охраны труда по окончании работы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5.1. Порядок приема и передачи смены.</w:t>
      </w: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5.2. Порядок отключения, остановки, разборки, очистки и смазки оборудования, приспособлений, машин, механизмов и аппаратуры.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5.2.1. Уборочный инвентарь и ветошь промыть с использованием моющих и дезинфицирующих средств, соблюдая установленные концентрацию и температуру, просушить и убрать в специально отведенное место.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5.2.2 Убрать моющие и дезинфицирующие средства. 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5.3. Порядок осмотра средств индивидуальной защиты после использования.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5.4. Порядок уборки отходов, полученных в ходе производственной деятельности.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5.4.1. Собрать и вынести в установленное место мусор, загрязненную ветошь.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5.5. Требования соблюдения личной гигиены.</w:t>
      </w:r>
    </w:p>
    <w:p w:rsidR="00A44006" w:rsidRDefault="00A44006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12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5.5.1. Работники должны:</w:t>
      </w:r>
    </w:p>
    <w:p w:rsidR="004E3691" w:rsidRPr="004E3691" w:rsidRDefault="004E3691" w:rsidP="004E3691">
      <w:pPr>
        <w:pStyle w:val="a3"/>
        <w:numPr>
          <w:ilvl w:val="0"/>
          <w:numId w:val="2"/>
        </w:numPr>
        <w:spacing w:before="0" w:beforeAutospacing="0" w:after="0" w:afterAutospacing="0"/>
        <w:ind w:right="1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</w:rPr>
        <w:t>принять душ</w:t>
      </w: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4E3691" w:rsidRPr="004E3691" w:rsidRDefault="004E3691" w:rsidP="004E3691">
      <w:pPr>
        <w:pStyle w:val="a3"/>
        <w:numPr>
          <w:ilvl w:val="0"/>
          <w:numId w:val="2"/>
        </w:numPr>
        <w:spacing w:before="0" w:beforeAutospacing="0" w:after="0" w:afterAutospacing="0"/>
        <w:ind w:right="1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</w:rPr>
        <w:t>надеть личную одежду.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5.6. Порядок извещения руководителя работ о недостатках, влияющих на безопасность труда, обнаруженных во время работы.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5.6.1. Об окончании работы и всех недостатках, обнаруженных во время работы, известить своего непосредственного руководителя.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5.7. По окончании работ по наряду-допуску закрыть наряд-допуск.</w:t>
      </w:r>
    </w:p>
    <w:p w:rsidR="004E3691" w:rsidRPr="004E3691" w:rsidRDefault="004E3691" w:rsidP="004E369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5.8. Выйти с территории организации через проходную.</w:t>
      </w:r>
    </w:p>
    <w:p w:rsidR="004E3691" w:rsidRPr="004E3691" w:rsidRDefault="004E3691" w:rsidP="004E3691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</w:p>
    <w:p w:rsidR="004E3691" w:rsidRPr="004E3691" w:rsidRDefault="004E3691" w:rsidP="004E3691">
      <w:pPr>
        <w:suppressAutoHyphens/>
        <w:spacing w:before="0" w:beforeAutospacing="0" w:after="0" w:afterAutospacing="0"/>
        <w:ind w:left="225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4E36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Разработал: заведующий </w:t>
      </w:r>
      <w:proofErr w:type="spellStart"/>
      <w:r w:rsidR="00A44006" w:rsidRPr="00A44006">
        <w:rPr>
          <w:rFonts w:ascii="Times New Roman" w:hAnsi="Times New Roman" w:cs="Times New Roman"/>
          <w:sz w:val="28"/>
          <w:szCs w:val="28"/>
          <w:lang w:val="ru-RU"/>
        </w:rPr>
        <w:t>Сургутского</w:t>
      </w:r>
      <w:proofErr w:type="spellEnd"/>
      <w:r w:rsidR="00A44006" w:rsidRPr="00A44006">
        <w:rPr>
          <w:rFonts w:ascii="Times New Roman" w:hAnsi="Times New Roman" w:cs="Times New Roman"/>
          <w:sz w:val="28"/>
          <w:szCs w:val="28"/>
          <w:lang w:val="ru-RU"/>
        </w:rPr>
        <w:t xml:space="preserve"> филиала</w:t>
      </w:r>
      <w:r w:rsidRPr="00A440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r w:rsidRPr="004E36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            </w:t>
      </w:r>
      <w:r w:rsidR="00500F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Петров В.Н.</w:t>
      </w:r>
    </w:p>
    <w:p w:rsidR="004E3691" w:rsidRPr="004E3691" w:rsidRDefault="004E3691" w:rsidP="004E3691">
      <w:pPr>
        <w:suppressAutoHyphens/>
        <w:spacing w:before="0" w:beforeAutospacing="0" w:after="0" w:afterAutospacing="0"/>
        <w:ind w:left="225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</w:p>
    <w:p w:rsidR="004E3691" w:rsidRPr="004E3691" w:rsidRDefault="004E3691" w:rsidP="004E3691">
      <w:pPr>
        <w:suppressAutoHyphens/>
        <w:spacing w:before="0" w:beforeAutospacing="0" w:after="0" w:afterAutospacing="0"/>
        <w:ind w:left="225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4E36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Согласовано: специалист по охране труда                   Балмашнова Н.В.</w:t>
      </w:r>
    </w:p>
    <w:p w:rsidR="004E3691" w:rsidRPr="004E3691" w:rsidRDefault="004E3691" w:rsidP="004E3691">
      <w:pPr>
        <w:suppressAutoHyphens/>
        <w:spacing w:before="0" w:beforeAutospacing="0" w:after="0" w:afterAutospacing="0"/>
        <w:ind w:left="225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</w:p>
    <w:p w:rsidR="004E3691" w:rsidRPr="004E3691" w:rsidRDefault="004E3691" w:rsidP="004E3691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4E36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                             специалист по охране труда                   Ивашова Н.В.</w:t>
      </w:r>
    </w:p>
    <w:p w:rsidR="004E3691" w:rsidRDefault="004E3691" w:rsidP="004E3691">
      <w:pPr>
        <w:tabs>
          <w:tab w:val="left" w:pos="4140"/>
        </w:tabs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</w:p>
    <w:p w:rsidR="004E3691" w:rsidRDefault="004E3691" w:rsidP="004E3691">
      <w:pPr>
        <w:tabs>
          <w:tab w:val="left" w:pos="4140"/>
        </w:tabs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</w:p>
    <w:p w:rsidR="004E3691" w:rsidRPr="004E3691" w:rsidRDefault="004E3691" w:rsidP="004E3691">
      <w:pPr>
        <w:tabs>
          <w:tab w:val="left" w:pos="4140"/>
        </w:tabs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  <w:r w:rsidRPr="004E3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tab/>
      </w:r>
    </w:p>
    <w:p w:rsidR="004E3691" w:rsidRPr="004E3691" w:rsidRDefault="004E3691" w:rsidP="004E3691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4E36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Срок действия инструкции 5 лет.</w:t>
      </w:r>
    </w:p>
    <w:p w:rsidR="004E3691" w:rsidRDefault="004E3691" w:rsidP="004E369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00FAB" w:rsidRDefault="00500FAB" w:rsidP="004E369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00FAB" w:rsidRDefault="00500FAB" w:rsidP="004E369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00FAB" w:rsidRDefault="00500FAB" w:rsidP="004E369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00FAB" w:rsidRDefault="00500FAB" w:rsidP="004E369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00FAB" w:rsidRDefault="00500FAB" w:rsidP="004E369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00FAB" w:rsidRDefault="00500FAB" w:rsidP="004E369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00FAB" w:rsidRDefault="00500FAB" w:rsidP="004E369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00FAB" w:rsidRDefault="00500FAB" w:rsidP="004E369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00FAB" w:rsidRDefault="00500FAB" w:rsidP="004E369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00FAB" w:rsidRDefault="00500FAB" w:rsidP="004E369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00FAB" w:rsidRDefault="00500FAB" w:rsidP="004E369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00FAB" w:rsidRDefault="00500FAB" w:rsidP="004E369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00FAB" w:rsidRDefault="00500FAB" w:rsidP="004E369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00FAB" w:rsidRDefault="00500FAB" w:rsidP="004E369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00FAB" w:rsidRDefault="00500FAB" w:rsidP="004E369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00FAB" w:rsidRDefault="00500FAB" w:rsidP="004E369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00FAB" w:rsidRDefault="00500FAB" w:rsidP="004E369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00FAB" w:rsidRDefault="00500FAB" w:rsidP="004E369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00FAB" w:rsidRDefault="00500FAB" w:rsidP="004E369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00FAB" w:rsidRDefault="00500FAB" w:rsidP="004E369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00FAB" w:rsidRPr="004E3691" w:rsidRDefault="00500FAB" w:rsidP="004E369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C0947" w:rsidRDefault="008C0947" w:rsidP="004E369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3691" w:rsidRDefault="004E3691" w:rsidP="004E369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3691">
        <w:rPr>
          <w:rFonts w:ascii="Times New Roman" w:hAnsi="Times New Roman" w:cs="Times New Roman"/>
          <w:color w:val="000000"/>
          <w:sz w:val="28"/>
          <w:szCs w:val="28"/>
          <w:lang w:val="ru-RU"/>
        </w:rPr>
        <w:t>12</w:t>
      </w:r>
    </w:p>
    <w:p w:rsidR="00500FAB" w:rsidRDefault="00500FAB" w:rsidP="004E369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00FAB" w:rsidRPr="004E3691" w:rsidRDefault="00500FAB" w:rsidP="004E369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3691" w:rsidRPr="0000208E" w:rsidRDefault="004E3691" w:rsidP="004E3691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  <w:r w:rsidRPr="0000208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  <w:lastRenderedPageBreak/>
        <w:t>ЛИСТ ОЗНАКОМЛЕНИЯ</w:t>
      </w:r>
    </w:p>
    <w:p w:rsidR="004E3691" w:rsidRPr="0000208E" w:rsidRDefault="004E3691" w:rsidP="004E3691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</w:pPr>
    </w:p>
    <w:p w:rsidR="004E3691" w:rsidRDefault="004E3691" w:rsidP="004E3691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</w:pPr>
      <w:r w:rsidRPr="000020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 xml:space="preserve"> ИНСТРУКЦИЯ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 xml:space="preserve"> №0</w:t>
      </w:r>
      <w:r w:rsidR="00500F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 xml:space="preserve">5-23 </w:t>
      </w:r>
      <w:proofErr w:type="spellStart"/>
      <w:r w:rsidR="00500F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>Сургутский</w:t>
      </w:r>
      <w:proofErr w:type="spellEnd"/>
      <w:r w:rsidR="00500F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 xml:space="preserve"> филиал</w:t>
      </w:r>
      <w:r w:rsidRPr="000020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 xml:space="preserve"> </w:t>
      </w:r>
    </w:p>
    <w:p w:rsidR="004E3691" w:rsidRPr="0000208E" w:rsidRDefault="004E3691" w:rsidP="004E3691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</w:pPr>
      <w:r w:rsidRPr="000020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>ПО ОХРАНЕ ТРУДА</w:t>
      </w:r>
    </w:p>
    <w:p w:rsidR="004E3691" w:rsidRPr="0000208E" w:rsidRDefault="004E3691" w:rsidP="004E3691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</w:pPr>
      <w:r w:rsidRPr="000020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 xml:space="preserve">ДЛЯ УБОРЩИКА СЛУЖЕБНЫХ ПОМЕЩЕНИЙ </w:t>
      </w:r>
    </w:p>
    <w:p w:rsidR="004E3691" w:rsidRPr="004E3691" w:rsidRDefault="004E3691" w:rsidP="004E369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384"/>
        <w:gridCol w:w="2108"/>
        <w:gridCol w:w="1622"/>
        <w:gridCol w:w="1102"/>
      </w:tblGrid>
      <w:tr w:rsidR="004E3691" w:rsidRPr="0000208E" w:rsidTr="00E20B81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91" w:rsidRPr="0000208E" w:rsidRDefault="004E3691" w:rsidP="00E20B81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002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№</w:t>
            </w:r>
          </w:p>
          <w:p w:rsidR="004E3691" w:rsidRPr="0000208E" w:rsidRDefault="004E3691" w:rsidP="00E20B81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002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91" w:rsidRPr="0000208E" w:rsidRDefault="004E3691" w:rsidP="00E20B81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002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91" w:rsidRPr="0000208E" w:rsidRDefault="004E3691" w:rsidP="00E20B81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002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91" w:rsidRPr="0000208E" w:rsidRDefault="004E3691" w:rsidP="00E20B81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002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91" w:rsidRPr="0000208E" w:rsidRDefault="004E3691" w:rsidP="00E20B81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002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Дата</w:t>
            </w:r>
          </w:p>
        </w:tc>
      </w:tr>
      <w:tr w:rsidR="004E3691" w:rsidRPr="0000208E" w:rsidTr="00E20B8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91" w:rsidRPr="0000208E" w:rsidRDefault="004E3691" w:rsidP="00E20B8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1" w:rsidRPr="0000208E" w:rsidRDefault="004E3691" w:rsidP="00E20B81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1" w:rsidRPr="0000208E" w:rsidRDefault="004E3691" w:rsidP="00E20B81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1" w:rsidRPr="0000208E" w:rsidRDefault="004E3691" w:rsidP="00E20B81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1" w:rsidRPr="0000208E" w:rsidRDefault="004E3691" w:rsidP="00E20B81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4E3691" w:rsidRPr="0000208E" w:rsidTr="00E20B8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1" w:rsidRPr="0000208E" w:rsidRDefault="004E3691" w:rsidP="00E20B81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1" w:rsidRPr="0000208E" w:rsidRDefault="004E3691" w:rsidP="00E20B81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1" w:rsidRPr="0000208E" w:rsidRDefault="004E3691" w:rsidP="00E20B81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1" w:rsidRPr="0000208E" w:rsidRDefault="004E3691" w:rsidP="00E20B81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1" w:rsidRPr="0000208E" w:rsidRDefault="004E3691" w:rsidP="00E20B81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4E3691" w:rsidRPr="0000208E" w:rsidTr="00E20B8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1" w:rsidRPr="0000208E" w:rsidRDefault="004E3691" w:rsidP="00E20B81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1" w:rsidRPr="0000208E" w:rsidRDefault="004E3691" w:rsidP="00E20B81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1" w:rsidRPr="0000208E" w:rsidRDefault="004E3691" w:rsidP="00E20B81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1" w:rsidRPr="0000208E" w:rsidRDefault="004E3691" w:rsidP="00E20B81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1" w:rsidRPr="0000208E" w:rsidRDefault="004E3691" w:rsidP="00E20B81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4E3691" w:rsidRPr="0000208E" w:rsidTr="00E20B8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1" w:rsidRPr="0000208E" w:rsidRDefault="004E3691" w:rsidP="00E20B81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1" w:rsidRPr="0000208E" w:rsidRDefault="004E3691" w:rsidP="00E20B81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1" w:rsidRPr="0000208E" w:rsidRDefault="004E3691" w:rsidP="00E20B81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1" w:rsidRPr="0000208E" w:rsidRDefault="004E3691" w:rsidP="00E20B81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1" w:rsidRPr="0000208E" w:rsidRDefault="004E3691" w:rsidP="00E20B81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4E3691" w:rsidRPr="0000208E" w:rsidTr="00E20B8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1" w:rsidRPr="0000208E" w:rsidRDefault="004E3691" w:rsidP="00E20B81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1" w:rsidRPr="0000208E" w:rsidRDefault="004E3691" w:rsidP="00E20B81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1" w:rsidRPr="0000208E" w:rsidRDefault="004E3691" w:rsidP="00E20B81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1" w:rsidRPr="0000208E" w:rsidRDefault="004E3691" w:rsidP="00E20B81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1" w:rsidRPr="0000208E" w:rsidRDefault="004E3691" w:rsidP="00E20B81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  <w:bookmarkStart w:id="2" w:name="_GoBack"/>
      <w:bookmarkEnd w:id="2"/>
    </w:p>
    <w:sectPr w:rsidR="00F12C76" w:rsidSect="0017464D">
      <w:pgSz w:w="11907" w:h="1683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F4842"/>
    <w:multiLevelType w:val="hybridMultilevel"/>
    <w:tmpl w:val="AA18F206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D65136E"/>
    <w:multiLevelType w:val="hybridMultilevel"/>
    <w:tmpl w:val="3DA2C2C2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A0416"/>
    <w:multiLevelType w:val="hybridMultilevel"/>
    <w:tmpl w:val="F39AF96E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472F0B85"/>
    <w:multiLevelType w:val="hybridMultilevel"/>
    <w:tmpl w:val="4998AB3C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A1DFC"/>
    <w:multiLevelType w:val="hybridMultilevel"/>
    <w:tmpl w:val="F5C8A30E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22609"/>
    <w:multiLevelType w:val="hybridMultilevel"/>
    <w:tmpl w:val="DA8823E2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03022"/>
    <w:multiLevelType w:val="hybridMultilevel"/>
    <w:tmpl w:val="AD74DE58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A06DA"/>
    <w:multiLevelType w:val="hybridMultilevel"/>
    <w:tmpl w:val="A0BCE432"/>
    <w:lvl w:ilvl="0" w:tplc="3710D85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03"/>
    <w:rsid w:val="00117ACA"/>
    <w:rsid w:val="00231498"/>
    <w:rsid w:val="00246071"/>
    <w:rsid w:val="00401A67"/>
    <w:rsid w:val="004A231A"/>
    <w:rsid w:val="004E3691"/>
    <w:rsid w:val="00500FAB"/>
    <w:rsid w:val="005B53B3"/>
    <w:rsid w:val="006C0B77"/>
    <w:rsid w:val="007320EB"/>
    <w:rsid w:val="008242FF"/>
    <w:rsid w:val="00870751"/>
    <w:rsid w:val="008C0947"/>
    <w:rsid w:val="00922C48"/>
    <w:rsid w:val="00963C9C"/>
    <w:rsid w:val="00A44006"/>
    <w:rsid w:val="00B915B7"/>
    <w:rsid w:val="00CD44FC"/>
    <w:rsid w:val="00DC5B06"/>
    <w:rsid w:val="00EA59DF"/>
    <w:rsid w:val="00EC5D03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8E5B7-1E6A-4085-A54D-12D4CA53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69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691"/>
    <w:pPr>
      <w:ind w:left="720"/>
      <w:contextualSpacing/>
    </w:pPr>
  </w:style>
  <w:style w:type="paragraph" w:customStyle="1" w:styleId="FORMATTEXT">
    <w:name w:val=".FORMATTEXT"/>
    <w:uiPriority w:val="99"/>
    <w:rsid w:val="004E3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149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498"/>
    <w:rPr>
      <w:rFonts w:ascii="Segoe UI" w:hAnsi="Segoe UI" w:cs="Segoe UI"/>
      <w:sz w:val="18"/>
      <w:szCs w:val="18"/>
      <w:lang w:val="en-US"/>
    </w:rPr>
  </w:style>
  <w:style w:type="table" w:styleId="a6">
    <w:name w:val="Table Grid"/>
    <w:basedOn w:val="a1"/>
    <w:rsid w:val="00246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DAC04-623A-4250-A91B-875D5729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4396</Words>
  <Characters>25061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10</cp:revision>
  <cp:lastPrinted>2023-07-03T07:34:00Z</cp:lastPrinted>
  <dcterms:created xsi:type="dcterms:W3CDTF">2023-03-28T05:14:00Z</dcterms:created>
  <dcterms:modified xsi:type="dcterms:W3CDTF">2023-07-03T07:34:00Z</dcterms:modified>
</cp:coreProperties>
</file>